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7248D205" w14:textId="387F4102" w:rsidR="00D00BD6" w:rsidRPr="00426335" w:rsidRDefault="00000000" w:rsidP="00B65A11">
      <w:pPr>
        <w:jc w:val="both"/>
        <w:rPr>
          <w:rFonts w:ascii="Comic Sans MS" w:hAnsi="Comic Sans MS" w:cs="Arial"/>
          <w:b/>
          <w:i/>
          <w:caps/>
          <w:color w:val="FF0000"/>
          <w:sz w:val="64"/>
          <w:szCs w:val="64"/>
        </w:rPr>
      </w:pPr>
      <w:r>
        <w:rPr>
          <w:noProof/>
          <w:lang w:eastAsia="cs-CZ"/>
        </w:rPr>
        <w:object w:dxaOrig="1440" w:dyaOrig="1440" w14:anchorId="41B05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56pt;margin-top:.1pt;width:45.85pt;height:48.45pt;z-index:-251654144">
            <v:imagedata r:id="rId5" o:title=""/>
          </v:shape>
          <o:OLEObject Type="Embed" ProgID="CorelDraw.Graphic.15" ShapeID="_x0000_s1029" DrawAspect="Content" ObjectID="_1756624639" r:id="rId6"/>
        </w:object>
      </w:r>
      <w:r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object w:dxaOrig="1440" w:dyaOrig="1440" w14:anchorId="2421F9BA">
          <v:shape id="_x0000_s1028" type="#_x0000_t75" style="position:absolute;left:0;text-align:left;margin-left:-42pt;margin-top:2.25pt;width:41.35pt;height:50.85pt;z-index:-251655168">
            <v:imagedata r:id="rId7" o:title=""/>
          </v:shape>
          <o:OLEObject Type="Embed" ProgID="CorelDraw.Graphic.15" ShapeID="_x0000_s1028" DrawAspect="Content" ObjectID="_1756624640" r:id="rId8"/>
        </w:object>
      </w:r>
      <w:r w:rsidR="00BF3DE7">
        <w:rPr>
          <w:rFonts w:ascii="Comic Sans MS" w:hAnsi="Comic Sans MS" w:cs="Arial"/>
          <w:b/>
          <w:i/>
          <w:caps/>
          <w:color w:val="99CC00"/>
          <w:sz w:val="72"/>
          <w:szCs w:val="72"/>
        </w:rPr>
        <w:t xml:space="preserve"> </w:t>
      </w:r>
      <w:r w:rsidR="00426335" w:rsidRPr="00426335">
        <w:rPr>
          <w:rFonts w:ascii="Comic Sans MS" w:hAnsi="Comic Sans MS" w:cs="Arial"/>
          <w:b/>
          <w:i/>
          <w:caps/>
          <w:color w:val="C45911" w:themeColor="accent2" w:themeShade="BF"/>
          <w:sz w:val="64"/>
          <w:szCs w:val="64"/>
        </w:rPr>
        <w:t>podzimní soustředění</w:t>
      </w:r>
    </w:p>
    <w:p w14:paraId="6EAE0E23" w14:textId="77777777" w:rsidR="002B77E6" w:rsidRDefault="00000000" w:rsidP="00B65A11">
      <w:pPr>
        <w:jc w:val="both"/>
        <w:rPr>
          <w:rFonts w:ascii="Comic Sans MS" w:hAnsi="Comic Sans MS" w:cs="Arial"/>
          <w:b/>
          <w:i/>
          <w:caps/>
          <w:color w:val="002060"/>
          <w:sz w:val="72"/>
          <w:szCs w:val="72"/>
        </w:rPr>
      </w:pPr>
      <w:r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object w:dxaOrig="1440" w:dyaOrig="1440" w14:anchorId="4676092B">
          <v:shape id="_x0000_s1027" type="#_x0000_t75" style="position:absolute;left:0;text-align:left;margin-left:444.45pt;margin-top:22.6pt;width:35.6pt;height:44.1pt;z-index:-251656192">
            <v:imagedata r:id="rId9" o:title=""/>
          </v:shape>
          <o:OLEObject Type="Embed" ProgID="CorelDraw.Graphic.15" ShapeID="_x0000_s1027" DrawAspect="Content" ObjectID="_1756624641" r:id="rId10"/>
        </w:object>
      </w:r>
      <w:r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object w:dxaOrig="1440" w:dyaOrig="1440" w14:anchorId="394AA418">
          <v:shape id="_x0000_s1026" type="#_x0000_t75" style="position:absolute;left:0;text-align:left;margin-left:-33.65pt;margin-top:10.2pt;width:51.65pt;height:54.2pt;z-index:-251657216">
            <v:imagedata r:id="rId11" o:title=""/>
          </v:shape>
          <o:OLEObject Type="Embed" ProgID="CorelDraw.Graphic.15" ShapeID="_x0000_s1026" DrawAspect="Content" ObjectID="_1756624642" r:id="rId12"/>
        </w:object>
      </w:r>
      <w:r w:rsidR="008D603F"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t xml:space="preserve">  </w:t>
      </w:r>
      <w:r w:rsidR="00C0791D"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t>hutisko-solanec</w:t>
      </w:r>
    </w:p>
    <w:p w14:paraId="26614C87" w14:textId="313268AD" w:rsidR="007023D5" w:rsidRDefault="004E7E40" w:rsidP="00B65A11">
      <w:pPr>
        <w:jc w:val="both"/>
        <w:rPr>
          <w:rFonts w:ascii="Comic Sans MS" w:hAnsi="Comic Sans MS" w:cs="Arial"/>
          <w:b/>
          <w:i/>
          <w:caps/>
          <w:color w:val="00206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EDA531B" wp14:editId="321462D1">
            <wp:simplePos x="0" y="0"/>
            <wp:positionH relativeFrom="margin">
              <wp:posOffset>2748280</wp:posOffset>
            </wp:positionH>
            <wp:positionV relativeFrom="paragraph">
              <wp:posOffset>334010</wp:posOffset>
            </wp:positionV>
            <wp:extent cx="3373755" cy="2068830"/>
            <wp:effectExtent l="0" t="0" r="0" b="7620"/>
            <wp:wrapTight wrapText="bothSides">
              <wp:wrapPolygon edited="0">
                <wp:start x="0" y="0"/>
                <wp:lineTo x="0" y="21481"/>
                <wp:lineTo x="21466" y="21481"/>
                <wp:lineTo x="21466" y="0"/>
                <wp:lineTo x="0" y="0"/>
              </wp:wrapPolygon>
            </wp:wrapTight>
            <wp:docPr id="4" name="Obrázek 4" descr="C:\Users\Jana\AppData\Local\Microsoft\Windows\INetCacheContent.Word\foto_hu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na\AppData\Local\Microsoft\Windows\INetCacheContent.Word\foto_hut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094E4250" wp14:editId="5663C1D2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2762250" cy="2068830"/>
            <wp:effectExtent l="0" t="0" r="0" b="7620"/>
            <wp:wrapTight wrapText="bothSides">
              <wp:wrapPolygon edited="0">
                <wp:start x="0" y="0"/>
                <wp:lineTo x="0" y="21481"/>
                <wp:lineTo x="21451" y="21481"/>
                <wp:lineTo x="21451" y="0"/>
                <wp:lineTo x="0" y="0"/>
              </wp:wrapPolygon>
            </wp:wrapTight>
            <wp:docPr id="1" name="Obrázek 1" descr="C:\Users\Jana\AppData\Local\Microsoft\Windows\INetCacheContent.Word\foto_h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na\AppData\Local\Microsoft\Windows\INetCacheContent.Word\foto_hut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BCC09" w14:textId="42CEE8BA" w:rsidR="00781C99" w:rsidRPr="004E7E40" w:rsidRDefault="00B529C1" w:rsidP="004E7E40">
      <w:pPr>
        <w:jc w:val="center"/>
        <w:rPr>
          <w:rFonts w:cstheme="minorHAnsi"/>
          <w:b/>
          <w:i/>
          <w:caps/>
          <w:color w:val="FF0000"/>
          <w:sz w:val="24"/>
          <w:szCs w:val="24"/>
        </w:rPr>
      </w:pP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soustředění je určeno DĚTEM aTLETICKÉHO KLUBU EMILA ZÁTOPKA KOPŘIVNICE, A TO </w:t>
      </w:r>
      <w:r w:rsidR="00416F10">
        <w:rPr>
          <w:rFonts w:cstheme="minorHAnsi"/>
          <w:b/>
          <w:i/>
          <w:caps/>
          <w:color w:val="002060"/>
          <w:sz w:val="24"/>
          <w:szCs w:val="24"/>
        </w:rPr>
        <w:t xml:space="preserve">aktivním </w:t>
      </w:r>
      <w:r w:rsidR="004E7E40">
        <w:rPr>
          <w:rFonts w:cstheme="minorHAnsi"/>
          <w:b/>
          <w:i/>
          <w:caps/>
          <w:color w:val="002060"/>
          <w:sz w:val="24"/>
          <w:szCs w:val="24"/>
        </w:rPr>
        <w:t>členům</w:t>
      </w:r>
      <w:r>
        <w:rPr>
          <w:rFonts w:cstheme="minorHAnsi"/>
          <w:b/>
          <w:i/>
          <w:caps/>
          <w:color w:val="002060"/>
          <w:sz w:val="24"/>
          <w:szCs w:val="24"/>
        </w:rPr>
        <w:t xml:space="preserve"> ročník narození </w:t>
      </w:r>
      <w:r w:rsidR="000F0116">
        <w:rPr>
          <w:rFonts w:cstheme="minorHAnsi"/>
          <w:b/>
          <w:i/>
          <w:caps/>
          <w:color w:val="002060"/>
          <w:sz w:val="24"/>
          <w:szCs w:val="24"/>
        </w:rPr>
        <w:t xml:space="preserve"> 2014 - 2017</w:t>
      </w:r>
    </w:p>
    <w:p w14:paraId="2BDEF376" w14:textId="77777777" w:rsidR="000E2B85" w:rsidRDefault="000E2B85" w:rsidP="00B65A11">
      <w:pPr>
        <w:jc w:val="both"/>
        <w:rPr>
          <w:rFonts w:cstheme="minorHAnsi"/>
          <w:b/>
          <w:i/>
          <w:caps/>
          <w:color w:val="FF0000"/>
          <w:sz w:val="24"/>
          <w:szCs w:val="24"/>
        </w:rPr>
      </w:pPr>
    </w:p>
    <w:p w14:paraId="26BB8418" w14:textId="512C4EFC" w:rsidR="002F761D" w:rsidRPr="008B6AD3" w:rsidRDefault="008B6AD3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 xml:space="preserve">pořadatel: </w:t>
      </w:r>
      <w:r w:rsidRPr="008B6AD3">
        <w:rPr>
          <w:rFonts w:cstheme="minorHAnsi"/>
          <w:b/>
          <w:i/>
          <w:caps/>
          <w:color w:val="002060"/>
          <w:sz w:val="24"/>
          <w:szCs w:val="24"/>
        </w:rPr>
        <w:t>Atletický klub Emila zátopka kopřivnice, z.s.</w:t>
      </w:r>
    </w:p>
    <w:p w14:paraId="02C75002" w14:textId="45476E6A" w:rsidR="00C0791D" w:rsidRPr="00426335" w:rsidRDefault="00C0791D" w:rsidP="00B65A11">
      <w:pPr>
        <w:jc w:val="both"/>
        <w:rPr>
          <w:rFonts w:cstheme="minorHAnsi"/>
          <w:b/>
          <w:i/>
          <w:caps/>
          <w:color w:val="1F3864" w:themeColor="accent5" w:themeShade="8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>termín</w:t>
      </w:r>
      <w:r w:rsidR="00426335">
        <w:rPr>
          <w:rFonts w:cstheme="minorHAnsi"/>
          <w:b/>
          <w:i/>
          <w:caps/>
          <w:color w:val="FF0000"/>
          <w:sz w:val="24"/>
          <w:szCs w:val="24"/>
        </w:rPr>
        <w:t xml:space="preserve">: </w:t>
      </w:r>
      <w:r w:rsidR="000B56B1">
        <w:rPr>
          <w:rFonts w:cstheme="minorHAnsi"/>
          <w:b/>
          <w:i/>
          <w:caps/>
          <w:color w:val="1F3864" w:themeColor="accent5" w:themeShade="80"/>
          <w:sz w:val="24"/>
          <w:szCs w:val="24"/>
        </w:rPr>
        <w:t>11. – 15. 10. 2023</w:t>
      </w:r>
    </w:p>
    <w:p w14:paraId="3355148D" w14:textId="77777777" w:rsidR="00C0791D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>Místo: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294F0B">
        <w:rPr>
          <w:rFonts w:cstheme="minorHAnsi"/>
          <w:b/>
          <w:i/>
          <w:caps/>
          <w:color w:val="002060"/>
          <w:sz w:val="24"/>
          <w:szCs w:val="24"/>
        </w:rPr>
        <w:t>hutisko-solanec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(</w:t>
      </w:r>
      <w:r w:rsidR="00294F0B">
        <w:rPr>
          <w:rFonts w:cstheme="minorHAnsi"/>
          <w:b/>
          <w:i/>
          <w:caps/>
          <w:color w:val="002060"/>
          <w:sz w:val="24"/>
          <w:szCs w:val="24"/>
        </w:rPr>
        <w:t>zlínský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KRAJ)</w:t>
      </w:r>
      <w:r w:rsidR="00566ABB">
        <w:rPr>
          <w:rFonts w:cstheme="minorHAnsi"/>
          <w:b/>
          <w:i/>
          <w:caps/>
          <w:color w:val="002060"/>
          <w:sz w:val="24"/>
          <w:szCs w:val="24"/>
        </w:rPr>
        <w:t>.</w:t>
      </w:r>
    </w:p>
    <w:p w14:paraId="0E303E91" w14:textId="17E55E74" w:rsidR="000E2B85" w:rsidRPr="0002744F" w:rsidRDefault="000E2B85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936944">
        <w:rPr>
          <w:rFonts w:cstheme="minorHAnsi"/>
          <w:b/>
          <w:i/>
          <w:caps/>
          <w:color w:val="FF0000"/>
          <w:sz w:val="24"/>
          <w:szCs w:val="24"/>
        </w:rPr>
        <w:t xml:space="preserve">přihláška: </w:t>
      </w:r>
      <w:r>
        <w:rPr>
          <w:rFonts w:cstheme="minorHAnsi"/>
          <w:b/>
          <w:i/>
          <w:caps/>
          <w:color w:val="002060"/>
          <w:sz w:val="24"/>
          <w:szCs w:val="24"/>
        </w:rPr>
        <w:t xml:space="preserve">přihlášky prosím provádějte v aplikaci EOS do 5. 10. 2023. počet míst je omezen! Případné náhlé změny po tomto termínu pouze e-mailem nebo telefonicky!!! </w:t>
      </w:r>
    </w:p>
    <w:p w14:paraId="62022510" w14:textId="4261B911" w:rsidR="007D4FED" w:rsidRDefault="002F761D" w:rsidP="007D4FED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 xml:space="preserve">dotovaná </w:t>
      </w:r>
      <w:r w:rsidR="00C0791D" w:rsidRPr="0002744F">
        <w:rPr>
          <w:rFonts w:cstheme="minorHAnsi"/>
          <w:b/>
          <w:i/>
          <w:caps/>
          <w:color w:val="FF0000"/>
          <w:sz w:val="24"/>
          <w:szCs w:val="24"/>
        </w:rPr>
        <w:t xml:space="preserve">Cena soustředění: </w:t>
      </w:r>
      <w:r w:rsidR="00CB23E3">
        <w:rPr>
          <w:rFonts w:cstheme="minorHAnsi"/>
          <w:b/>
          <w:i/>
          <w:caps/>
          <w:color w:val="002060"/>
          <w:sz w:val="24"/>
          <w:szCs w:val="24"/>
        </w:rPr>
        <w:t xml:space="preserve">2 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5</w:t>
      </w:r>
      <w:r w:rsidR="00CB23E3">
        <w:rPr>
          <w:rFonts w:cstheme="minorHAnsi"/>
          <w:b/>
          <w:i/>
          <w:caps/>
          <w:color w:val="002060"/>
          <w:sz w:val="24"/>
          <w:szCs w:val="24"/>
        </w:rPr>
        <w:t>00</w:t>
      </w:r>
      <w:r w:rsidR="00C0791D"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Kč (ubytování, PLNÁ PENZE, 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>náklady spojené s programem</w:t>
      </w:r>
      <w:r w:rsidR="006B6D7E">
        <w:rPr>
          <w:rFonts w:cstheme="minorHAnsi"/>
          <w:b/>
          <w:i/>
          <w:caps/>
          <w:color w:val="002060"/>
          <w:sz w:val="24"/>
          <w:szCs w:val="24"/>
        </w:rPr>
        <w:t>),</w:t>
      </w:r>
      <w:r w:rsidR="007D4FED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 xml:space="preserve">klub hradí </w:t>
      </w:r>
      <w:r w:rsidR="007D4FED">
        <w:rPr>
          <w:rFonts w:cstheme="minorHAnsi"/>
          <w:b/>
          <w:i/>
          <w:caps/>
          <w:color w:val="002060"/>
          <w:sz w:val="24"/>
          <w:szCs w:val="24"/>
        </w:rPr>
        <w:t>odměny trenérů</w:t>
      </w:r>
      <w:r w:rsidR="00CB23E3">
        <w:rPr>
          <w:rFonts w:cstheme="minorHAnsi"/>
          <w:b/>
          <w:i/>
          <w:caps/>
          <w:color w:val="002060"/>
          <w:sz w:val="24"/>
          <w:szCs w:val="24"/>
        </w:rPr>
        <w:t xml:space="preserve"> a využívání sportovišť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 xml:space="preserve">. </w:t>
      </w:r>
      <w:r w:rsidR="00CB23E3">
        <w:rPr>
          <w:rFonts w:cstheme="minorHAnsi"/>
          <w:b/>
          <w:i/>
          <w:caps/>
          <w:color w:val="002060"/>
          <w:sz w:val="24"/>
          <w:szCs w:val="24"/>
        </w:rPr>
        <w:t xml:space="preserve">V aplikaci EOS Vám bude vygenerován příkaz pro platbu. částka je splatná </w:t>
      </w:r>
      <w:r w:rsidR="00CB23E3" w:rsidRPr="000E2B85">
        <w:rPr>
          <w:rFonts w:cstheme="minorHAnsi"/>
          <w:b/>
          <w:i/>
          <w:caps/>
          <w:color w:val="FF0000"/>
          <w:sz w:val="24"/>
          <w:szCs w:val="24"/>
        </w:rPr>
        <w:t>do 10. 10. 2023</w:t>
      </w:r>
      <w:r w:rsidR="00CB23E3">
        <w:rPr>
          <w:rFonts w:cstheme="minorHAnsi"/>
          <w:b/>
          <w:i/>
          <w:caps/>
          <w:color w:val="002060"/>
          <w:sz w:val="24"/>
          <w:szCs w:val="24"/>
        </w:rPr>
        <w:t>.</w:t>
      </w:r>
      <w:r w:rsidR="007D4FED">
        <w:rPr>
          <w:rFonts w:cstheme="minorHAnsi"/>
          <w:b/>
          <w:i/>
          <w:caps/>
          <w:color w:val="002060"/>
          <w:sz w:val="24"/>
          <w:szCs w:val="24"/>
        </w:rPr>
        <w:t xml:space="preserve"> Za případnou absenci dítěte v některých dnech vracíme část zaplacené částky pouze v případě, že je absence delší než 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>2</w:t>
      </w:r>
      <w:r w:rsidR="007D4FED">
        <w:rPr>
          <w:rFonts w:cstheme="minorHAnsi"/>
          <w:b/>
          <w:i/>
          <w:caps/>
          <w:color w:val="002060"/>
          <w:sz w:val="24"/>
          <w:szCs w:val="24"/>
        </w:rPr>
        <w:t xml:space="preserve"> dny.</w:t>
      </w:r>
    </w:p>
    <w:p w14:paraId="5917D0AC" w14:textId="3C6CE8EF" w:rsidR="00B529C1" w:rsidRDefault="00BF3DE7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>d</w:t>
      </w:r>
      <w:r w:rsidR="00B529C1" w:rsidRPr="0002744F">
        <w:rPr>
          <w:rFonts w:cstheme="minorHAnsi"/>
          <w:b/>
          <w:i/>
          <w:caps/>
          <w:color w:val="FF0000"/>
          <w:sz w:val="24"/>
          <w:szCs w:val="24"/>
        </w:rPr>
        <w:t>oprava:</w:t>
      </w:r>
      <w:r w:rsidR="00B529C1"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8D603F">
        <w:rPr>
          <w:rFonts w:cstheme="minorHAnsi"/>
          <w:b/>
          <w:i/>
          <w:caps/>
          <w:color w:val="002060"/>
          <w:sz w:val="24"/>
          <w:szCs w:val="24"/>
        </w:rPr>
        <w:t>individuální</w:t>
      </w:r>
    </w:p>
    <w:p w14:paraId="7CE5AC90" w14:textId="5A141120" w:rsidR="00B529C1" w:rsidRDefault="008D603F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>začátek</w:t>
      </w:r>
      <w:r w:rsidR="00B529C1">
        <w:rPr>
          <w:rFonts w:cstheme="minorHAnsi"/>
          <w:b/>
          <w:i/>
          <w:caps/>
          <w:color w:val="FF0000"/>
          <w:sz w:val="24"/>
          <w:szCs w:val="24"/>
        </w:rPr>
        <w:t xml:space="preserve"> soustředění</w:t>
      </w:r>
      <w:r w:rsidR="00B529C1" w:rsidRPr="00951FF6">
        <w:rPr>
          <w:rFonts w:cstheme="minorHAnsi"/>
          <w:b/>
          <w:i/>
          <w:caps/>
          <w:color w:val="FF0000"/>
          <w:sz w:val="24"/>
          <w:szCs w:val="24"/>
        </w:rPr>
        <w:t>: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v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 xml:space="preserve">e </w:t>
      </w:r>
      <w:r w:rsidR="00E8128B">
        <w:rPr>
          <w:rFonts w:cstheme="minorHAnsi"/>
          <w:b/>
          <w:i/>
          <w:caps/>
          <w:color w:val="002060"/>
          <w:sz w:val="24"/>
          <w:szCs w:val="24"/>
        </w:rPr>
        <w:t>středu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11. 10.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 xml:space="preserve"> 202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3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CE570B">
        <w:rPr>
          <w:rFonts w:cstheme="minorHAnsi"/>
          <w:b/>
          <w:i/>
          <w:caps/>
          <w:color w:val="002060"/>
          <w:sz w:val="24"/>
          <w:szCs w:val="24"/>
        </w:rPr>
        <w:t>v</w:t>
      </w:r>
      <w:r w:rsidR="00D812CB">
        <w:rPr>
          <w:rFonts w:cstheme="minorHAnsi"/>
          <w:b/>
          <w:i/>
          <w:caps/>
          <w:color w:val="002060"/>
          <w:sz w:val="24"/>
          <w:szCs w:val="24"/>
        </w:rPr>
        <w:t> 1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8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hod</w:t>
      </w:r>
      <w:r w:rsidR="00D812CB">
        <w:rPr>
          <w:rFonts w:cstheme="minorHAnsi"/>
          <w:b/>
          <w:i/>
          <w:caps/>
          <w:color w:val="002060"/>
          <w:sz w:val="24"/>
          <w:szCs w:val="24"/>
        </w:rPr>
        <w:t>in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>
        <w:rPr>
          <w:rFonts w:cstheme="minorHAnsi"/>
          <w:b/>
          <w:i/>
          <w:caps/>
          <w:color w:val="002060"/>
          <w:sz w:val="24"/>
          <w:szCs w:val="24"/>
        </w:rPr>
        <w:t>sraz všech účastníků v areálu campu Hutisko-Solanec a předání dětí trenérům</w:t>
      </w:r>
    </w:p>
    <w:p w14:paraId="121A0E92" w14:textId="069C9D29" w:rsidR="00B529C1" w:rsidRDefault="00463199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>konec</w:t>
      </w:r>
      <w:r w:rsidR="00B529C1" w:rsidRPr="0098175F">
        <w:rPr>
          <w:rFonts w:cstheme="minorHAnsi"/>
          <w:b/>
          <w:i/>
          <w:caps/>
          <w:color w:val="FF0000"/>
          <w:sz w:val="24"/>
          <w:szCs w:val="24"/>
        </w:rPr>
        <w:t xml:space="preserve"> soustředění: 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>v</w:t>
      </w:r>
      <w:r w:rsidR="00BE014D">
        <w:rPr>
          <w:rFonts w:cstheme="minorHAnsi"/>
          <w:b/>
          <w:i/>
          <w:caps/>
          <w:color w:val="002060"/>
          <w:sz w:val="24"/>
          <w:szCs w:val="24"/>
        </w:rPr>
        <w:t xml:space="preserve"> neděli 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>1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5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>.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 xml:space="preserve"> 1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0</w:t>
      </w:r>
      <w:r w:rsidR="00426335">
        <w:rPr>
          <w:rFonts w:cstheme="minorHAnsi"/>
          <w:b/>
          <w:i/>
          <w:caps/>
          <w:color w:val="002060"/>
          <w:sz w:val="24"/>
          <w:szCs w:val="24"/>
        </w:rPr>
        <w:t>.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20</w:t>
      </w:r>
      <w:r w:rsidR="00CE570B">
        <w:rPr>
          <w:rFonts w:cstheme="minorHAnsi"/>
          <w:b/>
          <w:i/>
          <w:caps/>
          <w:color w:val="002060"/>
          <w:sz w:val="24"/>
          <w:szCs w:val="24"/>
        </w:rPr>
        <w:t>2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3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v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e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CE570B">
        <w:rPr>
          <w:rFonts w:cstheme="minorHAnsi"/>
          <w:b/>
          <w:i/>
          <w:caps/>
          <w:color w:val="002060"/>
          <w:sz w:val="24"/>
          <w:szCs w:val="24"/>
        </w:rPr>
        <w:t>1</w:t>
      </w:r>
      <w:r w:rsidR="000E2B85">
        <w:rPr>
          <w:rFonts w:cstheme="minorHAnsi"/>
          <w:b/>
          <w:i/>
          <w:caps/>
          <w:color w:val="002060"/>
          <w:sz w:val="24"/>
          <w:szCs w:val="24"/>
        </w:rPr>
        <w:t>3</w:t>
      </w:r>
      <w:r w:rsidR="00CE570B">
        <w:rPr>
          <w:rFonts w:cstheme="minorHAnsi"/>
          <w:b/>
          <w:i/>
          <w:caps/>
          <w:color w:val="002060"/>
          <w:sz w:val="24"/>
          <w:szCs w:val="24"/>
        </w:rPr>
        <w:t>.00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hod. </w:t>
      </w:r>
      <w:r w:rsidR="008D603F">
        <w:rPr>
          <w:rFonts w:cstheme="minorHAnsi"/>
          <w:b/>
          <w:i/>
          <w:caps/>
          <w:color w:val="002060"/>
          <w:sz w:val="24"/>
          <w:szCs w:val="24"/>
        </w:rPr>
        <w:t>předání dětí rodičům v areálu campu Hutisko-Solanec</w:t>
      </w:r>
    </w:p>
    <w:p w14:paraId="0CADAD11" w14:textId="77777777" w:rsidR="00C0791D" w:rsidRPr="0002744F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lastRenderedPageBreak/>
        <w:t>ubytování: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V</w:t>
      </w:r>
      <w:r w:rsidR="00294F0B">
        <w:rPr>
          <w:rFonts w:cstheme="minorHAnsi"/>
          <w:b/>
          <w:i/>
          <w:caps/>
          <w:color w:val="002060"/>
          <w:sz w:val="24"/>
          <w:szCs w:val="24"/>
        </w:rPr>
        <w:t> turist hotelu euro</w:t>
      </w:r>
      <w:r w:rsidR="00566ABB">
        <w:rPr>
          <w:rFonts w:cstheme="minorHAnsi"/>
          <w:b/>
          <w:i/>
          <w:caps/>
          <w:color w:val="002060"/>
          <w:sz w:val="24"/>
          <w:szCs w:val="24"/>
        </w:rPr>
        <w:t>.</w:t>
      </w:r>
    </w:p>
    <w:p w14:paraId="7DD51739" w14:textId="77777777" w:rsidR="00C0791D" w:rsidRPr="0002744F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 xml:space="preserve">strava: </w:t>
      </w:r>
      <w:r w:rsidR="00294F0B">
        <w:rPr>
          <w:rFonts w:cstheme="minorHAnsi"/>
          <w:b/>
          <w:i/>
          <w:caps/>
          <w:color w:val="002060"/>
          <w:sz w:val="24"/>
          <w:szCs w:val="24"/>
        </w:rPr>
        <w:t>4 x denně (snídaně, oběd, večeře, druhá večeře) + pitný režim</w:t>
      </w:r>
      <w:r w:rsidR="00566ABB">
        <w:rPr>
          <w:rFonts w:cstheme="minorHAnsi"/>
          <w:b/>
          <w:i/>
          <w:caps/>
          <w:color w:val="002060"/>
          <w:sz w:val="24"/>
          <w:szCs w:val="24"/>
        </w:rPr>
        <w:t>.</w:t>
      </w:r>
    </w:p>
    <w:p w14:paraId="72E8F2CB" w14:textId="5ABEDCEB" w:rsidR="00C0791D" w:rsidRPr="0002744F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>Sportoviště: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294F0B">
        <w:rPr>
          <w:rFonts w:cstheme="minorHAnsi"/>
          <w:b/>
          <w:i/>
          <w:caps/>
          <w:color w:val="002060"/>
          <w:sz w:val="24"/>
          <w:szCs w:val="24"/>
        </w:rPr>
        <w:t xml:space="preserve">dráha s umělým povrchem, 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VÍCEÚČELOVÉ HŘIŠTĚ S UMĚLÝM POVRCHEM, </w:t>
      </w:r>
      <w:r w:rsidR="00294F0B">
        <w:rPr>
          <w:rFonts w:cstheme="minorHAnsi"/>
          <w:b/>
          <w:i/>
          <w:caps/>
          <w:color w:val="002060"/>
          <w:sz w:val="24"/>
          <w:szCs w:val="24"/>
        </w:rPr>
        <w:t>fotbalové hřiště</w:t>
      </w:r>
    </w:p>
    <w:p w14:paraId="6DB75725" w14:textId="4B573302" w:rsidR="00425A81" w:rsidRDefault="00425A81" w:rsidP="00425A8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951FF6">
        <w:rPr>
          <w:rFonts w:cstheme="minorHAnsi"/>
          <w:b/>
          <w:i/>
          <w:caps/>
          <w:color w:val="FF0000"/>
          <w:sz w:val="24"/>
          <w:szCs w:val="24"/>
        </w:rPr>
        <w:t xml:space="preserve">doklady: </w:t>
      </w:r>
      <w:bookmarkStart w:id="0" w:name="_Hlk145937452"/>
      <w:r w:rsidR="002C2E5E" w:rsidRPr="002C2E5E">
        <w:rPr>
          <w:rFonts w:cstheme="minorHAnsi"/>
          <w:b/>
          <w:i/>
          <w:caps/>
          <w:color w:val="002060"/>
          <w:sz w:val="24"/>
          <w:szCs w:val="24"/>
        </w:rPr>
        <w:t>potvrzen</w:t>
      </w:r>
      <w:r w:rsidR="004E7E40">
        <w:rPr>
          <w:rFonts w:cstheme="minorHAnsi"/>
          <w:b/>
          <w:i/>
          <w:caps/>
          <w:color w:val="002060"/>
          <w:sz w:val="24"/>
          <w:szCs w:val="24"/>
        </w:rPr>
        <w:t>á</w:t>
      </w:r>
      <w:r w:rsidR="002C2E5E" w:rsidRPr="002C2E5E">
        <w:rPr>
          <w:rFonts w:cstheme="minorHAnsi"/>
          <w:b/>
          <w:i/>
          <w:caps/>
          <w:color w:val="002060"/>
          <w:sz w:val="24"/>
          <w:szCs w:val="24"/>
        </w:rPr>
        <w:t xml:space="preserve"> žádost o posouzení zdravotní způsobilosti k tělesné výchově a sportu</w:t>
      </w:r>
      <w:r w:rsidR="002C2E5E">
        <w:rPr>
          <w:rFonts w:cstheme="minorHAnsi"/>
          <w:b/>
          <w:i/>
          <w:caps/>
          <w:color w:val="002060"/>
          <w:sz w:val="24"/>
          <w:szCs w:val="24"/>
        </w:rPr>
        <w:t xml:space="preserve"> ne starší jednoho roku (prosím nahrajte do systému EOS), </w:t>
      </w:r>
      <w:r>
        <w:rPr>
          <w:rFonts w:cstheme="minorHAnsi"/>
          <w:b/>
          <w:i/>
          <w:caps/>
          <w:color w:val="002060"/>
          <w:sz w:val="24"/>
          <w:szCs w:val="24"/>
        </w:rPr>
        <w:t>potvrzení o bezinfekčnosti, ofocená kartička pojišťovny.</w:t>
      </w:r>
    </w:p>
    <w:bookmarkEnd w:id="0"/>
    <w:p w14:paraId="18F1EDDE" w14:textId="7742FCB4" w:rsidR="00566ABB" w:rsidRPr="0002744F" w:rsidRDefault="00566ABB" w:rsidP="00B65A11">
      <w:pPr>
        <w:jc w:val="both"/>
        <w:rPr>
          <w:rFonts w:cstheme="minorHAnsi"/>
          <w:b/>
          <w:i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 xml:space="preserve">Vedoucí trenér soustředění: </w:t>
      </w:r>
      <w:r w:rsidR="00954F8D">
        <w:rPr>
          <w:rFonts w:cstheme="minorHAnsi"/>
          <w:b/>
          <w:i/>
          <w:caps/>
          <w:color w:val="002060"/>
          <w:sz w:val="24"/>
          <w:szCs w:val="24"/>
        </w:rPr>
        <w:t>lucie popová, tel. 702 668 740, e-mail: lucie.popova6@gmail.com</w:t>
      </w:r>
    </w:p>
    <w:p w14:paraId="143F0E5B" w14:textId="77777777" w:rsidR="00C0791D" w:rsidRDefault="00201D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002060"/>
          <w:sz w:val="24"/>
          <w:szCs w:val="24"/>
        </w:rPr>
        <w:t>V případě ne</w:t>
      </w:r>
      <w:r w:rsidR="00C0791D">
        <w:rPr>
          <w:rFonts w:cstheme="minorHAnsi"/>
          <w:b/>
          <w:i/>
          <w:caps/>
          <w:color w:val="002060"/>
          <w:sz w:val="24"/>
          <w:szCs w:val="24"/>
        </w:rPr>
        <w:t xml:space="preserve">jasností </w:t>
      </w:r>
      <w:r w:rsidR="00566ABB">
        <w:rPr>
          <w:rFonts w:cstheme="minorHAnsi"/>
          <w:b/>
          <w:i/>
          <w:caps/>
          <w:color w:val="002060"/>
          <w:sz w:val="24"/>
          <w:szCs w:val="24"/>
        </w:rPr>
        <w:t xml:space="preserve">nebo dotazů </w:t>
      </w:r>
      <w:r w:rsidR="00C0791D">
        <w:rPr>
          <w:rFonts w:cstheme="minorHAnsi"/>
          <w:b/>
          <w:i/>
          <w:caps/>
          <w:color w:val="002060"/>
          <w:sz w:val="24"/>
          <w:szCs w:val="24"/>
        </w:rPr>
        <w:t>se prosím obraťte na vedoucí</w:t>
      </w:r>
      <w:r w:rsidR="002F761D">
        <w:rPr>
          <w:rFonts w:cstheme="minorHAnsi"/>
          <w:b/>
          <w:i/>
          <w:caps/>
          <w:color w:val="002060"/>
          <w:sz w:val="24"/>
          <w:szCs w:val="24"/>
        </w:rPr>
        <w:t>ho</w:t>
      </w:r>
      <w:r w:rsidR="00C0791D">
        <w:rPr>
          <w:rFonts w:cstheme="minorHAnsi"/>
          <w:b/>
          <w:i/>
          <w:caps/>
          <w:color w:val="002060"/>
          <w:sz w:val="24"/>
          <w:szCs w:val="24"/>
        </w:rPr>
        <w:t xml:space="preserve"> trenér</w:t>
      </w:r>
      <w:r w:rsidR="002F761D">
        <w:rPr>
          <w:rFonts w:cstheme="minorHAnsi"/>
          <w:b/>
          <w:i/>
          <w:caps/>
          <w:color w:val="002060"/>
          <w:sz w:val="24"/>
          <w:szCs w:val="24"/>
        </w:rPr>
        <w:t>a</w:t>
      </w:r>
      <w:r w:rsidR="00C0791D">
        <w:rPr>
          <w:rFonts w:cstheme="minorHAnsi"/>
          <w:b/>
          <w:i/>
          <w:caps/>
          <w:color w:val="002060"/>
          <w:sz w:val="24"/>
          <w:szCs w:val="24"/>
        </w:rPr>
        <w:t xml:space="preserve"> soustředění.</w:t>
      </w:r>
    </w:p>
    <w:p w14:paraId="52166F15" w14:textId="77777777" w:rsidR="00C0791D" w:rsidRDefault="00000000" w:rsidP="00B65A11">
      <w:pPr>
        <w:jc w:val="both"/>
        <w:rPr>
          <w:rFonts w:cstheme="minorHAnsi"/>
          <w:b/>
          <w:i/>
          <w:caps/>
          <w:color w:val="FF0000"/>
          <w:sz w:val="24"/>
          <w:szCs w:val="24"/>
        </w:rPr>
      </w:pPr>
      <w:r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object w:dxaOrig="1440" w:dyaOrig="1440" w14:anchorId="6EE6F301">
          <v:shape id="_x0000_s1037" type="#_x0000_t75" style="position:absolute;left:0;text-align:left;margin-left:302.35pt;margin-top:106.45pt;width:48.45pt;height:50.85pt;z-index:-251640832">
            <v:imagedata r:id="rId11" o:title=""/>
          </v:shape>
          <o:OLEObject Type="Embed" ProgID="CorelDraw.Graphic.15" ShapeID="_x0000_s1037" DrawAspect="Content" ObjectID="_1756624643" r:id="rId15"/>
        </w:object>
      </w:r>
      <w:r>
        <w:rPr>
          <w:noProof/>
          <w:color w:val="002060"/>
          <w:lang w:eastAsia="cs-CZ"/>
        </w:rPr>
        <w:object w:dxaOrig="1440" w:dyaOrig="1440" w14:anchorId="2D0551C5">
          <v:shape id="_x0000_s1036" type="#_x0000_t75" style="position:absolute;left:0;text-align:left;margin-left:239.25pt;margin-top:109.6pt;width:45.85pt;height:48.45pt;z-index:-251641856">
            <v:imagedata r:id="rId5" o:title=""/>
          </v:shape>
          <o:OLEObject Type="Embed" ProgID="CorelDraw.Graphic.15" ShapeID="_x0000_s1036" DrawAspect="Content" ObjectID="_1756624644" r:id="rId16"/>
        </w:object>
      </w:r>
      <w:r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object w:dxaOrig="1440" w:dyaOrig="1440" w14:anchorId="401EB554">
          <v:shape id="_x0000_s1035" type="#_x0000_t75" style="position:absolute;left:0;text-align:left;margin-left:178.2pt;margin-top:113.2pt;width:35.6pt;height:44.1pt;z-index:-251642880">
            <v:imagedata r:id="rId9" o:title=""/>
          </v:shape>
          <o:OLEObject Type="Embed" ProgID="CorelDraw.Graphic.15" ShapeID="_x0000_s1035" DrawAspect="Content" ObjectID="_1756624645" r:id="rId17"/>
        </w:object>
      </w:r>
      <w:r>
        <w:rPr>
          <w:noProof/>
          <w:color w:val="002060"/>
          <w:lang w:eastAsia="cs-CZ"/>
        </w:rPr>
        <w:object w:dxaOrig="1440" w:dyaOrig="1440" w14:anchorId="751F2B48">
          <v:shape id="_x0000_s1034" type="#_x0000_t75" style="position:absolute;left:0;text-align:left;margin-left:107.25pt;margin-top:107.2pt;width:41.35pt;height:50.85pt;z-index:-251643904">
            <v:imagedata r:id="rId7" o:title=""/>
          </v:shape>
          <o:OLEObject Type="Embed" ProgID="CorelDraw.Graphic.15" ShapeID="_x0000_s1034" DrawAspect="Content" ObjectID="_1756624646" r:id="rId18"/>
        </w:object>
      </w:r>
      <w:r w:rsidR="00507413" w:rsidRPr="00507413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6B6D7E" w:rsidRPr="00507413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</w:p>
    <w:sectPr w:rsidR="00C0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E6"/>
    <w:rsid w:val="0002744F"/>
    <w:rsid w:val="00094262"/>
    <w:rsid w:val="000A5670"/>
    <w:rsid w:val="000B56B1"/>
    <w:rsid w:val="000E2B85"/>
    <w:rsid w:val="000F0116"/>
    <w:rsid w:val="00171613"/>
    <w:rsid w:val="001D18BF"/>
    <w:rsid w:val="001D7497"/>
    <w:rsid w:val="001E48FB"/>
    <w:rsid w:val="001E6A5B"/>
    <w:rsid w:val="00201D1D"/>
    <w:rsid w:val="00220388"/>
    <w:rsid w:val="00287864"/>
    <w:rsid w:val="00294F0B"/>
    <w:rsid w:val="002B77E6"/>
    <w:rsid w:val="002C2E5E"/>
    <w:rsid w:val="002F761D"/>
    <w:rsid w:val="0036142F"/>
    <w:rsid w:val="003B575D"/>
    <w:rsid w:val="003C27F3"/>
    <w:rsid w:val="003E7D64"/>
    <w:rsid w:val="00416F10"/>
    <w:rsid w:val="00425A81"/>
    <w:rsid w:val="00426335"/>
    <w:rsid w:val="00463199"/>
    <w:rsid w:val="00472BB0"/>
    <w:rsid w:val="0049332B"/>
    <w:rsid w:val="004B6DDB"/>
    <w:rsid w:val="004E7E40"/>
    <w:rsid w:val="00507413"/>
    <w:rsid w:val="00566ABB"/>
    <w:rsid w:val="00595805"/>
    <w:rsid w:val="005E6404"/>
    <w:rsid w:val="005F5777"/>
    <w:rsid w:val="0066589A"/>
    <w:rsid w:val="00685277"/>
    <w:rsid w:val="00695052"/>
    <w:rsid w:val="006B6D7E"/>
    <w:rsid w:val="007023D5"/>
    <w:rsid w:val="007034A5"/>
    <w:rsid w:val="007666C7"/>
    <w:rsid w:val="00781C99"/>
    <w:rsid w:val="007C79B3"/>
    <w:rsid w:val="007D4FED"/>
    <w:rsid w:val="007E18A4"/>
    <w:rsid w:val="007F38D5"/>
    <w:rsid w:val="008B6AD3"/>
    <w:rsid w:val="008D4C79"/>
    <w:rsid w:val="008D603F"/>
    <w:rsid w:val="008D6BF8"/>
    <w:rsid w:val="008E4B75"/>
    <w:rsid w:val="009263D2"/>
    <w:rsid w:val="00946C52"/>
    <w:rsid w:val="00954F8D"/>
    <w:rsid w:val="009642B3"/>
    <w:rsid w:val="009E3F50"/>
    <w:rsid w:val="00A00C27"/>
    <w:rsid w:val="00AD0BA5"/>
    <w:rsid w:val="00B529C1"/>
    <w:rsid w:val="00B65A11"/>
    <w:rsid w:val="00BE014D"/>
    <w:rsid w:val="00BF3DE7"/>
    <w:rsid w:val="00C0791D"/>
    <w:rsid w:val="00C1395D"/>
    <w:rsid w:val="00C72D21"/>
    <w:rsid w:val="00CA6164"/>
    <w:rsid w:val="00CB23E3"/>
    <w:rsid w:val="00CE570B"/>
    <w:rsid w:val="00D00BD6"/>
    <w:rsid w:val="00D5014F"/>
    <w:rsid w:val="00D502B2"/>
    <w:rsid w:val="00D812CB"/>
    <w:rsid w:val="00E364D7"/>
    <w:rsid w:val="00E8128B"/>
    <w:rsid w:val="00EC34B4"/>
    <w:rsid w:val="00F51A18"/>
    <w:rsid w:val="00F5391A"/>
    <w:rsid w:val="00F5598B"/>
    <w:rsid w:val="00FA63E9"/>
    <w:rsid w:val="00F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fc0,yellow,#d0fa00,#eaf959,#def038"/>
    </o:shapedefaults>
    <o:shapelayout v:ext="edit">
      <o:idmap v:ext="edit" data="1"/>
    </o:shapelayout>
  </w:shapeDefaults>
  <w:decimalSymbol w:val=","/>
  <w:listSeparator w:val=";"/>
  <w14:docId w14:val="2493C091"/>
  <w15:chartTrackingRefBased/>
  <w15:docId w15:val="{09AD3C5D-FE0A-43C2-96EA-29D9174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6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1C9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50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9BD1-BA35-4863-8FB1-C0AAFEFF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8820</TotalTime>
  <Pages>2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Atletika</cp:lastModifiedBy>
  <cp:revision>45</cp:revision>
  <dcterms:created xsi:type="dcterms:W3CDTF">2017-01-30T12:22:00Z</dcterms:created>
  <dcterms:modified xsi:type="dcterms:W3CDTF">2023-09-19T08:31:00Z</dcterms:modified>
</cp:coreProperties>
</file>