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5B" w:rsidRDefault="00A97B5B" w:rsidP="00A97B5B">
      <w:pPr>
        <w:pStyle w:val="Nadpis1"/>
        <w:numPr>
          <w:ilvl w:val="0"/>
          <w:numId w:val="0"/>
        </w:numPr>
        <w:spacing w:line="240" w:lineRule="exact"/>
        <w:rPr>
          <w:sz w:val="28"/>
          <w:szCs w:val="28"/>
        </w:rPr>
      </w:pPr>
    </w:p>
    <w:p w:rsidR="00A97B5B" w:rsidRPr="00742EAE" w:rsidRDefault="00A97B5B" w:rsidP="00A97B5B">
      <w:pPr>
        <w:pStyle w:val="Nadpis1"/>
        <w:numPr>
          <w:ilvl w:val="0"/>
          <w:numId w:val="0"/>
        </w:numPr>
        <w:spacing w:line="240" w:lineRule="exact"/>
        <w:rPr>
          <w:sz w:val="20"/>
        </w:rPr>
      </w:pPr>
      <w:proofErr w:type="gramStart"/>
      <w:r w:rsidRPr="00742EAE">
        <w:rPr>
          <w:sz w:val="28"/>
          <w:szCs w:val="28"/>
        </w:rPr>
        <w:t xml:space="preserve">ZAHAJOVACÍ </w:t>
      </w:r>
      <w:r>
        <w:rPr>
          <w:sz w:val="28"/>
          <w:szCs w:val="28"/>
        </w:rPr>
        <w:t xml:space="preserve"> </w:t>
      </w:r>
      <w:r w:rsidRPr="00742EAE">
        <w:rPr>
          <w:sz w:val="28"/>
          <w:szCs w:val="28"/>
        </w:rPr>
        <w:t>MÍTINK</w:t>
      </w:r>
      <w:proofErr w:type="gramEnd"/>
      <w:r w:rsidRPr="00742EAE">
        <w:rPr>
          <w:sz w:val="28"/>
          <w:szCs w:val="28"/>
        </w:rPr>
        <w:t xml:space="preserve"> OSTRAVA   </w:t>
      </w:r>
    </w:p>
    <w:p w:rsid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  <w:b/>
        </w:rPr>
      </w:pP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  <w:b/>
        </w:rPr>
      </w:pPr>
      <w:proofErr w:type="gramStart"/>
      <w:r w:rsidRPr="00A97B5B">
        <w:rPr>
          <w:rFonts w:ascii="Times New Roman" w:hAnsi="Times New Roman" w:cs="Times New Roman"/>
          <w:b/>
        </w:rPr>
        <w:t>Pořadatel :</w:t>
      </w:r>
      <w:r w:rsidRPr="00A97B5B">
        <w:rPr>
          <w:rFonts w:ascii="Times New Roman" w:hAnsi="Times New Roman" w:cs="Times New Roman"/>
          <w:b/>
        </w:rPr>
        <w:tab/>
      </w:r>
      <w:r w:rsidRPr="00A97B5B">
        <w:rPr>
          <w:rFonts w:ascii="Times New Roman" w:hAnsi="Times New Roman" w:cs="Times New Roman"/>
        </w:rPr>
        <w:t>technicky</w:t>
      </w:r>
      <w:proofErr w:type="gramEnd"/>
      <w:r w:rsidRPr="00A97B5B">
        <w:rPr>
          <w:rFonts w:ascii="Times New Roman" w:hAnsi="Times New Roman" w:cs="Times New Roman"/>
        </w:rPr>
        <w:t xml:space="preserve"> zajišťuje AK SSK Vítkovice.</w:t>
      </w: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  <w:lang/>
        </w:rPr>
      </w:pPr>
      <w:r w:rsidRPr="00A97B5B">
        <w:rPr>
          <w:rFonts w:ascii="Times New Roman" w:hAnsi="Times New Roman" w:cs="Times New Roman"/>
          <w:b/>
        </w:rPr>
        <w:t xml:space="preserve">Datum a místo konání: </w:t>
      </w:r>
      <w:r w:rsidRPr="00A97B5B">
        <w:rPr>
          <w:rFonts w:ascii="Times New Roman" w:hAnsi="Times New Roman" w:cs="Times New Roman"/>
        </w:rPr>
        <w:t>úterý 16. února 2016 od 15.00 hodin, </w:t>
      </w:r>
      <w:r w:rsidRPr="00A97B5B">
        <w:rPr>
          <w:rFonts w:ascii="Times New Roman" w:hAnsi="Times New Roman" w:cs="Times New Roman"/>
          <w:lang/>
        </w:rPr>
        <w:t xml:space="preserve">Atletická hala </w:t>
      </w:r>
      <w:proofErr w:type="spellStart"/>
      <w:r w:rsidRPr="00A97B5B">
        <w:rPr>
          <w:rFonts w:ascii="Times New Roman" w:hAnsi="Times New Roman" w:cs="Times New Roman"/>
          <w:lang/>
        </w:rPr>
        <w:t>Ostrava</w:t>
      </w:r>
      <w:proofErr w:type="spellEnd"/>
      <w:r w:rsidRPr="00A97B5B">
        <w:rPr>
          <w:rFonts w:ascii="Times New Roman" w:hAnsi="Times New Roman" w:cs="Times New Roman"/>
          <w:lang/>
        </w:rPr>
        <w:t>-Vítkovice</w:t>
      </w:r>
      <w:r w:rsidRPr="00A97B5B">
        <w:rPr>
          <w:rFonts w:ascii="Times New Roman" w:hAnsi="Times New Roman" w:cs="Times New Roman"/>
        </w:rPr>
        <w:t>.</w:t>
      </w: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 xml:space="preserve">Ředitel  </w:t>
      </w:r>
      <w:proofErr w:type="gramStart"/>
      <w:r w:rsidRPr="00A97B5B">
        <w:rPr>
          <w:rFonts w:ascii="Times New Roman" w:hAnsi="Times New Roman" w:cs="Times New Roman"/>
        </w:rPr>
        <w:t>závodů :</w:t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  <w:t>Oldřich</w:t>
      </w:r>
      <w:proofErr w:type="gramEnd"/>
      <w:r w:rsidRPr="00A97B5B">
        <w:rPr>
          <w:rFonts w:ascii="Times New Roman" w:hAnsi="Times New Roman" w:cs="Times New Roman"/>
        </w:rPr>
        <w:t xml:space="preserve"> </w:t>
      </w:r>
      <w:proofErr w:type="spellStart"/>
      <w:r w:rsidRPr="00A97B5B">
        <w:rPr>
          <w:rFonts w:ascii="Times New Roman" w:hAnsi="Times New Roman" w:cs="Times New Roman"/>
        </w:rPr>
        <w:t>Zvolánek</w:t>
      </w:r>
      <w:proofErr w:type="spellEnd"/>
      <w:r w:rsidRPr="00A97B5B">
        <w:rPr>
          <w:rFonts w:ascii="Times New Roman" w:hAnsi="Times New Roman" w:cs="Times New Roman"/>
        </w:rPr>
        <w:t xml:space="preserve"> </w:t>
      </w: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Hlavní  rozhodčí :</w:t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proofErr w:type="gramStart"/>
      <w:r w:rsidRPr="00A97B5B">
        <w:rPr>
          <w:rFonts w:ascii="Times New Roman" w:hAnsi="Times New Roman" w:cs="Times New Roman"/>
        </w:rPr>
        <w:t>ing.  František</w:t>
      </w:r>
      <w:proofErr w:type="gramEnd"/>
      <w:r w:rsidRPr="00A97B5B">
        <w:rPr>
          <w:rFonts w:ascii="Times New Roman" w:hAnsi="Times New Roman" w:cs="Times New Roman"/>
        </w:rPr>
        <w:t xml:space="preserve"> Fiala</w:t>
      </w: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A97B5B">
        <w:rPr>
          <w:rFonts w:ascii="Times New Roman" w:hAnsi="Times New Roman" w:cs="Times New Roman"/>
        </w:rPr>
        <w:t>Technicko</w:t>
      </w:r>
      <w:proofErr w:type="spellEnd"/>
      <w:r w:rsidRPr="00A97B5B">
        <w:rPr>
          <w:rFonts w:ascii="Times New Roman" w:hAnsi="Times New Roman" w:cs="Times New Roman"/>
        </w:rPr>
        <w:t>–organizační</w:t>
      </w:r>
      <w:proofErr w:type="gramEnd"/>
      <w:r w:rsidRPr="00A97B5B">
        <w:rPr>
          <w:rFonts w:ascii="Times New Roman" w:hAnsi="Times New Roman" w:cs="Times New Roman"/>
        </w:rPr>
        <w:t xml:space="preserve"> delegát:</w:t>
      </w:r>
      <w:r w:rsidRPr="00A97B5B">
        <w:rPr>
          <w:rFonts w:ascii="Times New Roman" w:hAnsi="Times New Roman" w:cs="Times New Roman"/>
        </w:rPr>
        <w:tab/>
        <w:t>Vladimír Černý</w:t>
      </w: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</w:rPr>
      </w:pPr>
      <w:proofErr w:type="gramStart"/>
      <w:r w:rsidRPr="00A97B5B">
        <w:rPr>
          <w:rFonts w:ascii="Times New Roman" w:hAnsi="Times New Roman" w:cs="Times New Roman"/>
          <w:b/>
        </w:rPr>
        <w:t xml:space="preserve">Přihlášky:  </w:t>
      </w:r>
      <w:r w:rsidRPr="00A97B5B">
        <w:rPr>
          <w:rFonts w:ascii="Times New Roman" w:hAnsi="Times New Roman" w:cs="Times New Roman"/>
        </w:rPr>
        <w:t>podávají</w:t>
      </w:r>
      <w:proofErr w:type="gramEnd"/>
      <w:r w:rsidRPr="00A97B5B">
        <w:rPr>
          <w:rFonts w:ascii="Times New Roman" w:hAnsi="Times New Roman" w:cs="Times New Roman"/>
        </w:rPr>
        <w:t xml:space="preserve">  atletické oddíly a kluby na webové stránce ČAS (http: // </w:t>
      </w:r>
      <w:hyperlink r:id="rId5" w:history="1">
        <w:r w:rsidRPr="00A97B5B">
          <w:rPr>
            <w:rStyle w:val="Hypertextovodkaz"/>
            <w:rFonts w:ascii="Times New Roman" w:hAnsi="Times New Roman" w:cs="Times New Roman"/>
          </w:rPr>
          <w:t>www.atletika.cz</w:t>
        </w:r>
      </w:hyperlink>
      <w:r w:rsidRPr="00A97B5B">
        <w:rPr>
          <w:rFonts w:ascii="Times New Roman" w:hAnsi="Times New Roman" w:cs="Times New Roman"/>
        </w:rPr>
        <w:t xml:space="preserve"> ) ,  a to od </w:t>
      </w:r>
      <w:proofErr w:type="gramStart"/>
      <w:r w:rsidRPr="00A97B5B">
        <w:rPr>
          <w:rFonts w:ascii="Times New Roman" w:hAnsi="Times New Roman" w:cs="Times New Roman"/>
        </w:rPr>
        <w:t>pondělí 8.února</w:t>
      </w:r>
      <w:proofErr w:type="gramEnd"/>
      <w:r w:rsidRPr="00A97B5B">
        <w:rPr>
          <w:rFonts w:ascii="Times New Roman" w:hAnsi="Times New Roman" w:cs="Times New Roman"/>
        </w:rPr>
        <w:t xml:space="preserve"> do neděle 14.února 2016 do 20.00 hodin. </w:t>
      </w:r>
    </w:p>
    <w:p w:rsidR="00A97B5B" w:rsidRPr="00A97B5B" w:rsidRDefault="00A97B5B" w:rsidP="00A97B5B">
      <w:pPr>
        <w:overflowPunct w:val="0"/>
        <w:autoSpaceDE w:val="0"/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 xml:space="preserve">Při podávání přihlášek je nutné vyplňovat v každé disciplíně dosažený výkon. </w:t>
      </w:r>
    </w:p>
    <w:p w:rsidR="00A97B5B" w:rsidRPr="00A97B5B" w:rsidRDefault="00A97B5B" w:rsidP="00A97B5B">
      <w:pPr>
        <w:overflowPunct w:val="0"/>
        <w:autoSpaceDE w:val="0"/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 xml:space="preserve">Start cizích státních příslušníků bude možný pouze po předchozí přihlášce na adresu: </w:t>
      </w:r>
      <w:hyperlink r:id="rId6" w:history="1">
        <w:r w:rsidRPr="00A97B5B">
          <w:rPr>
            <w:rStyle w:val="Hypertextovodkaz"/>
            <w:rFonts w:ascii="Times New Roman" w:hAnsi="Times New Roman" w:cs="Times New Roman"/>
          </w:rPr>
          <w:t>vladek.cerny@centrum.cz</w:t>
        </w:r>
      </w:hyperlink>
      <w:r w:rsidRPr="00A97B5B">
        <w:rPr>
          <w:rFonts w:ascii="Times New Roman" w:hAnsi="Times New Roman" w:cs="Times New Roman"/>
        </w:rPr>
        <w:t xml:space="preserve">, </w:t>
      </w:r>
      <w:proofErr w:type="gramStart"/>
      <w:r w:rsidRPr="00A97B5B">
        <w:rPr>
          <w:rFonts w:ascii="Times New Roman" w:hAnsi="Times New Roman" w:cs="Times New Roman"/>
        </w:rPr>
        <w:t>pokud  to</w:t>
      </w:r>
      <w:proofErr w:type="gramEnd"/>
      <w:r w:rsidRPr="00A97B5B">
        <w:rPr>
          <w:rFonts w:ascii="Times New Roman" w:hAnsi="Times New Roman" w:cs="Times New Roman"/>
        </w:rPr>
        <w:t xml:space="preserve">  umožní počet přihlášených závodníků pro </w:t>
      </w:r>
      <w:proofErr w:type="spellStart"/>
      <w:r w:rsidRPr="00A97B5B">
        <w:rPr>
          <w:rFonts w:ascii="Times New Roman" w:hAnsi="Times New Roman" w:cs="Times New Roman"/>
        </w:rPr>
        <w:t>MMaS</w:t>
      </w:r>
      <w:proofErr w:type="spellEnd"/>
      <w:r w:rsidRPr="00A97B5B">
        <w:rPr>
          <w:rFonts w:ascii="Times New Roman" w:hAnsi="Times New Roman" w:cs="Times New Roman"/>
        </w:rPr>
        <w:t xml:space="preserve">. </w:t>
      </w:r>
    </w:p>
    <w:p w:rsidR="00A97B5B" w:rsidRPr="00A97B5B" w:rsidRDefault="00A97B5B" w:rsidP="00A97B5B">
      <w:pPr>
        <w:overflowPunct w:val="0"/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A97B5B">
        <w:rPr>
          <w:rFonts w:ascii="Times New Roman" w:hAnsi="Times New Roman" w:cs="Times New Roman"/>
          <w:b/>
        </w:rPr>
        <w:t>Závodní kancelář:</w:t>
      </w:r>
      <w:r w:rsidRPr="00A97B5B">
        <w:rPr>
          <w:rFonts w:ascii="Times New Roman" w:hAnsi="Times New Roman" w:cs="Times New Roman"/>
          <w:b/>
        </w:rPr>
        <w:tab/>
      </w:r>
      <w:r w:rsidRPr="00A97B5B">
        <w:rPr>
          <w:rFonts w:ascii="Times New Roman" w:hAnsi="Times New Roman" w:cs="Times New Roman"/>
        </w:rPr>
        <w:t xml:space="preserve">bude otevřena od 13.00 hodin. </w:t>
      </w: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  <w:b/>
        </w:rPr>
        <w:t xml:space="preserve">Technické </w:t>
      </w:r>
      <w:proofErr w:type="gramStart"/>
      <w:r w:rsidRPr="00A97B5B">
        <w:rPr>
          <w:rFonts w:ascii="Times New Roman" w:hAnsi="Times New Roman" w:cs="Times New Roman"/>
          <w:b/>
        </w:rPr>
        <w:t>ustanovení :</w:t>
      </w:r>
      <w:proofErr w:type="gramEnd"/>
      <w:r w:rsidRPr="00A97B5B">
        <w:rPr>
          <w:rFonts w:ascii="Times New Roman" w:hAnsi="Times New Roman" w:cs="Times New Roman"/>
          <w:b/>
        </w:rPr>
        <w:t xml:space="preserve"> </w:t>
      </w:r>
    </w:p>
    <w:p w:rsidR="00A97B5B" w:rsidRPr="00A97B5B" w:rsidRDefault="00A97B5B" w:rsidP="00A97B5B">
      <w:pPr>
        <w:overflowPunct w:val="0"/>
        <w:autoSpaceDE w:val="0"/>
        <w:spacing w:after="0"/>
        <w:ind w:left="360" w:hanging="360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 xml:space="preserve">a) do finále v bězích na 60m a 60m </w:t>
      </w:r>
      <w:proofErr w:type="gramStart"/>
      <w:r w:rsidRPr="00A97B5B">
        <w:rPr>
          <w:rFonts w:ascii="Times New Roman" w:hAnsi="Times New Roman" w:cs="Times New Roman"/>
        </w:rPr>
        <w:t>př.  postupuje</w:t>
      </w:r>
      <w:proofErr w:type="gramEnd"/>
      <w:r w:rsidRPr="00A97B5B">
        <w:rPr>
          <w:rFonts w:ascii="Times New Roman" w:hAnsi="Times New Roman" w:cs="Times New Roman"/>
        </w:rPr>
        <w:t xml:space="preserve"> vždy  8 závodníků s nejrychlejšími časy.</w:t>
      </w: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  <w:b/>
        </w:rPr>
      </w:pP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  <w:b/>
          <w:bCs/>
        </w:rPr>
      </w:pPr>
      <w:r w:rsidRPr="00A97B5B">
        <w:rPr>
          <w:rFonts w:ascii="Times New Roman" w:hAnsi="Times New Roman" w:cs="Times New Roman"/>
          <w:b/>
        </w:rPr>
        <w:t xml:space="preserve">Disciplíny muži: </w:t>
      </w:r>
      <w:r w:rsidRPr="00A97B5B">
        <w:rPr>
          <w:rFonts w:ascii="Times New Roman" w:hAnsi="Times New Roman" w:cs="Times New Roman"/>
        </w:rPr>
        <w:t xml:space="preserve">60m, 60m př., 200m, 300m, 800m, 3000m, dálka, koule, tyč </w:t>
      </w: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  <w:b/>
        </w:rPr>
        <w:t xml:space="preserve"> </w:t>
      </w:r>
      <w:r w:rsidRPr="00A97B5B">
        <w:rPr>
          <w:rFonts w:ascii="Times New Roman" w:hAnsi="Times New Roman" w:cs="Times New Roman"/>
          <w:b/>
        </w:rPr>
        <w:tab/>
        <w:t xml:space="preserve">      ženy: </w:t>
      </w:r>
      <w:r w:rsidRPr="00A97B5B">
        <w:rPr>
          <w:rFonts w:ascii="Times New Roman" w:hAnsi="Times New Roman" w:cs="Times New Roman"/>
        </w:rPr>
        <w:t xml:space="preserve">60m, 60m př., 200m, 300m, 800m, výška, trojskok </w:t>
      </w: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  <w:b/>
        </w:rPr>
      </w:pP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  <w:b/>
        </w:rPr>
      </w:pPr>
      <w:r w:rsidRPr="00A97B5B">
        <w:rPr>
          <w:rFonts w:ascii="Times New Roman" w:hAnsi="Times New Roman" w:cs="Times New Roman"/>
          <w:b/>
        </w:rPr>
        <w:t xml:space="preserve">Pořadatel si vyhrazuje právo úpravy časového pořadu, na základě provedené konečné prezentace.   </w:t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  <w:b/>
        </w:rPr>
      </w:pP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  <w:b/>
        </w:rPr>
      </w:pP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  <w:b/>
        </w:rPr>
      </w:pPr>
      <w:r w:rsidRPr="00A97B5B">
        <w:rPr>
          <w:rFonts w:ascii="Times New Roman" w:hAnsi="Times New Roman" w:cs="Times New Roman"/>
          <w:b/>
        </w:rPr>
        <w:t xml:space="preserve">Časový program: </w:t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15.00</w:t>
      </w:r>
      <w:r w:rsidRPr="00A97B5B">
        <w:rPr>
          <w:rFonts w:ascii="Times New Roman" w:hAnsi="Times New Roman" w:cs="Times New Roman"/>
        </w:rPr>
        <w:tab/>
        <w:t>60m</w:t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  <w:t>ŽR</w:t>
      </w:r>
      <w:r w:rsidRPr="00A97B5B">
        <w:rPr>
          <w:rFonts w:ascii="Times New Roman" w:hAnsi="Times New Roman" w:cs="Times New Roman"/>
        </w:rPr>
        <w:tab/>
        <w:t xml:space="preserve"> </w:t>
      </w:r>
      <w:r w:rsidRPr="00A97B5B">
        <w:rPr>
          <w:rFonts w:ascii="Times New Roman" w:hAnsi="Times New Roman" w:cs="Times New Roman"/>
        </w:rPr>
        <w:tab/>
        <w:t>Tyč M</w:t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  <w:t xml:space="preserve">Dálka M </w:t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15.20</w:t>
      </w:r>
      <w:r w:rsidRPr="00A97B5B">
        <w:rPr>
          <w:rFonts w:ascii="Times New Roman" w:hAnsi="Times New Roman" w:cs="Times New Roman"/>
        </w:rPr>
        <w:tab/>
        <w:t>60m</w:t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  <w:t>MR</w:t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15.40</w:t>
      </w:r>
      <w:r w:rsidRPr="00A97B5B">
        <w:rPr>
          <w:rFonts w:ascii="Times New Roman" w:hAnsi="Times New Roman" w:cs="Times New Roman"/>
        </w:rPr>
        <w:tab/>
        <w:t>60m př.</w:t>
      </w:r>
      <w:r w:rsidRPr="00A97B5B">
        <w:rPr>
          <w:rFonts w:ascii="Times New Roman" w:hAnsi="Times New Roman" w:cs="Times New Roman"/>
        </w:rPr>
        <w:tab/>
        <w:t>Ž</w:t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  <w:t xml:space="preserve"> </w:t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15.55</w:t>
      </w:r>
      <w:r w:rsidRPr="00A97B5B">
        <w:rPr>
          <w:rFonts w:ascii="Times New Roman" w:hAnsi="Times New Roman" w:cs="Times New Roman"/>
        </w:rPr>
        <w:tab/>
        <w:t>60m př.</w:t>
      </w:r>
      <w:r w:rsidRPr="00A97B5B">
        <w:rPr>
          <w:rFonts w:ascii="Times New Roman" w:hAnsi="Times New Roman" w:cs="Times New Roman"/>
        </w:rPr>
        <w:tab/>
        <w:t>M</w:t>
      </w:r>
      <w:r w:rsidRPr="00A97B5B">
        <w:rPr>
          <w:rFonts w:ascii="Times New Roman" w:hAnsi="Times New Roman" w:cs="Times New Roman"/>
        </w:rPr>
        <w:tab/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16.10</w:t>
      </w:r>
      <w:r w:rsidRPr="00A97B5B">
        <w:rPr>
          <w:rFonts w:ascii="Times New Roman" w:hAnsi="Times New Roman" w:cs="Times New Roman"/>
        </w:rPr>
        <w:tab/>
        <w:t>300m</w:t>
      </w:r>
      <w:r w:rsidRPr="00A97B5B">
        <w:rPr>
          <w:rFonts w:ascii="Times New Roman" w:hAnsi="Times New Roman" w:cs="Times New Roman"/>
        </w:rPr>
        <w:tab/>
        <w:t>Ž</w:t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16.30</w:t>
      </w:r>
      <w:r w:rsidRPr="00A97B5B">
        <w:rPr>
          <w:rFonts w:ascii="Times New Roman" w:hAnsi="Times New Roman" w:cs="Times New Roman"/>
        </w:rPr>
        <w:tab/>
        <w:t xml:space="preserve">300m </w:t>
      </w:r>
      <w:r w:rsidRPr="00A97B5B">
        <w:rPr>
          <w:rFonts w:ascii="Times New Roman" w:hAnsi="Times New Roman" w:cs="Times New Roman"/>
        </w:rPr>
        <w:tab/>
        <w:t>M</w:t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  <w:t>Trojskok Ž</w:t>
      </w:r>
      <w:r w:rsidRPr="00A97B5B">
        <w:rPr>
          <w:rFonts w:ascii="Times New Roman" w:hAnsi="Times New Roman" w:cs="Times New Roman"/>
        </w:rPr>
        <w:tab/>
        <w:t>Koule M</w:t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16.50</w:t>
      </w:r>
      <w:r w:rsidRPr="00A97B5B">
        <w:rPr>
          <w:rFonts w:ascii="Times New Roman" w:hAnsi="Times New Roman" w:cs="Times New Roman"/>
        </w:rPr>
        <w:tab/>
        <w:t>60m</w:t>
      </w:r>
      <w:r w:rsidRPr="00A97B5B">
        <w:rPr>
          <w:rFonts w:ascii="Times New Roman" w:hAnsi="Times New Roman" w:cs="Times New Roman"/>
        </w:rPr>
        <w:tab/>
        <w:t>ŽF</w:t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  <w:t>Výška Ž</w:t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17.00</w:t>
      </w:r>
      <w:r w:rsidRPr="00A97B5B">
        <w:rPr>
          <w:rFonts w:ascii="Times New Roman" w:hAnsi="Times New Roman" w:cs="Times New Roman"/>
        </w:rPr>
        <w:tab/>
        <w:t xml:space="preserve">60m </w:t>
      </w:r>
      <w:r w:rsidRPr="00A97B5B">
        <w:rPr>
          <w:rFonts w:ascii="Times New Roman" w:hAnsi="Times New Roman" w:cs="Times New Roman"/>
        </w:rPr>
        <w:tab/>
        <w:t>MF</w:t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17.15   800m</w:t>
      </w:r>
      <w:r w:rsidRPr="00A97B5B">
        <w:rPr>
          <w:rFonts w:ascii="Times New Roman" w:hAnsi="Times New Roman" w:cs="Times New Roman"/>
        </w:rPr>
        <w:tab/>
        <w:t xml:space="preserve">Ž </w:t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  <w:r w:rsidRPr="00A97B5B">
        <w:rPr>
          <w:rFonts w:ascii="Times New Roman" w:hAnsi="Times New Roman" w:cs="Times New Roman"/>
        </w:rPr>
        <w:tab/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17.35</w:t>
      </w:r>
      <w:r w:rsidRPr="00A97B5B">
        <w:rPr>
          <w:rFonts w:ascii="Times New Roman" w:hAnsi="Times New Roman" w:cs="Times New Roman"/>
        </w:rPr>
        <w:tab/>
        <w:t xml:space="preserve">800m </w:t>
      </w:r>
      <w:r w:rsidRPr="00A97B5B">
        <w:rPr>
          <w:rFonts w:ascii="Times New Roman" w:hAnsi="Times New Roman" w:cs="Times New Roman"/>
        </w:rPr>
        <w:tab/>
        <w:t xml:space="preserve">M </w:t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17.55</w:t>
      </w:r>
      <w:r w:rsidRPr="00A97B5B">
        <w:rPr>
          <w:rFonts w:ascii="Times New Roman" w:hAnsi="Times New Roman" w:cs="Times New Roman"/>
        </w:rPr>
        <w:tab/>
        <w:t>200m</w:t>
      </w:r>
      <w:r w:rsidRPr="00A97B5B">
        <w:rPr>
          <w:rFonts w:ascii="Times New Roman" w:hAnsi="Times New Roman" w:cs="Times New Roman"/>
        </w:rPr>
        <w:tab/>
        <w:t>Ž</w:t>
      </w:r>
      <w:r w:rsidRPr="00A97B5B">
        <w:rPr>
          <w:rFonts w:ascii="Times New Roman" w:hAnsi="Times New Roman" w:cs="Times New Roman"/>
        </w:rPr>
        <w:tab/>
        <w:t xml:space="preserve">        </w:t>
      </w:r>
      <w:r w:rsidRPr="00A97B5B">
        <w:rPr>
          <w:rFonts w:ascii="Times New Roman" w:hAnsi="Times New Roman" w:cs="Times New Roman"/>
        </w:rPr>
        <w:tab/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18.15</w:t>
      </w:r>
      <w:r w:rsidRPr="00A97B5B">
        <w:rPr>
          <w:rFonts w:ascii="Times New Roman" w:hAnsi="Times New Roman" w:cs="Times New Roman"/>
        </w:rPr>
        <w:tab/>
        <w:t>200m</w:t>
      </w:r>
      <w:r w:rsidRPr="00A97B5B">
        <w:rPr>
          <w:rFonts w:ascii="Times New Roman" w:hAnsi="Times New Roman" w:cs="Times New Roman"/>
        </w:rPr>
        <w:tab/>
        <w:t>M</w:t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</w:rPr>
      </w:pPr>
      <w:r w:rsidRPr="00A97B5B">
        <w:rPr>
          <w:rFonts w:ascii="Times New Roman" w:hAnsi="Times New Roman" w:cs="Times New Roman"/>
        </w:rPr>
        <w:t>18.35</w:t>
      </w:r>
      <w:r w:rsidRPr="00A97B5B">
        <w:rPr>
          <w:rFonts w:ascii="Times New Roman" w:hAnsi="Times New Roman" w:cs="Times New Roman"/>
        </w:rPr>
        <w:tab/>
        <w:t xml:space="preserve">3000m M </w:t>
      </w:r>
      <w:r w:rsidRPr="00A97B5B">
        <w:rPr>
          <w:rFonts w:ascii="Times New Roman" w:hAnsi="Times New Roman" w:cs="Times New Roman"/>
        </w:rPr>
        <w:tab/>
      </w:r>
    </w:p>
    <w:p w:rsidR="00A97B5B" w:rsidRPr="00A97B5B" w:rsidRDefault="00A97B5B" w:rsidP="00A97B5B">
      <w:pPr>
        <w:overflowPunct w:val="0"/>
        <w:autoSpaceDE w:val="0"/>
        <w:spacing w:after="0"/>
        <w:rPr>
          <w:rFonts w:ascii="Times New Roman" w:hAnsi="Times New Roman" w:cs="Times New Roman"/>
          <w:b/>
        </w:rPr>
      </w:pPr>
    </w:p>
    <w:p w:rsidR="00EC7FB2" w:rsidRDefault="00EC7FB2"/>
    <w:sectPr w:rsidR="00EC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97B5B"/>
    <w:rsid w:val="00A97B5B"/>
    <w:rsid w:val="00EC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97B5B"/>
    <w:pPr>
      <w:keepNext/>
      <w:numPr>
        <w:numId w:val="1"/>
      </w:numPr>
      <w:suppressAutoHyphens/>
      <w:overflowPunct w:val="0"/>
      <w:autoSpaceDE w:val="0"/>
      <w:spacing w:after="120" w:line="240" w:lineRule="atLeast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7B5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ypertextovodkaz">
    <w:name w:val="Hyperlink"/>
    <w:rsid w:val="00A97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ek.cerny@centrum.cz" TargetMode="External"/><Relationship Id="rId5" Type="http://schemas.openxmlformats.org/officeDocument/2006/relationships/hyperlink" Target="http://www.atleti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</dc:creator>
  <cp:keywords/>
  <dc:description/>
  <cp:lastModifiedBy>tablet</cp:lastModifiedBy>
  <cp:revision>2</cp:revision>
  <dcterms:created xsi:type="dcterms:W3CDTF">2015-12-08T14:09:00Z</dcterms:created>
  <dcterms:modified xsi:type="dcterms:W3CDTF">2015-12-08T14:10:00Z</dcterms:modified>
</cp:coreProperties>
</file>